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A8" w:rsidRPr="003A7287" w:rsidRDefault="003A7287" w:rsidP="003C53F5">
      <w:pPr>
        <w:spacing w:before="240" w:after="120" w:line="700" w:lineRule="exact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906899">
        <w:rPr>
          <w:rFonts w:ascii="HGP創英角ﾎﾟｯﾌﾟ体" w:eastAsia="HGP創英角ﾎﾟｯﾌﾟ体" w:hAnsi="HGP創英角ﾎﾟｯﾌﾟ体" w:hint="eastAsia"/>
          <w:sz w:val="36"/>
          <w:szCs w:val="40"/>
        </w:rPr>
        <w:t>関ケ原町社協</w:t>
      </w:r>
      <w:r w:rsidR="004A4106" w:rsidRPr="002014CA">
        <w:rPr>
          <w:rFonts w:ascii="HGP創英角ﾎﾟｯﾌﾟ体" w:eastAsia="HGP創英角ﾎﾟｯﾌﾟ体" w:hAnsi="HGP創英角ﾎﾟｯﾌﾟ体"/>
          <w:sz w:val="58"/>
          <w:szCs w:val="58"/>
        </w:rPr>
        <w:t>“</w:t>
      </w:r>
      <w:r w:rsidR="002B5035" w:rsidRPr="002014CA">
        <w:rPr>
          <w:rFonts w:ascii="HGP創英角ﾎﾟｯﾌﾟ体" w:eastAsia="HGP創英角ﾎﾟｯﾌﾟ体" w:hAnsi="HGP創英角ﾎﾟｯﾌﾟ体" w:hint="eastAsia"/>
          <w:sz w:val="58"/>
          <w:szCs w:val="58"/>
        </w:rPr>
        <w:t>夏休み</w:t>
      </w:r>
      <w:r w:rsidR="007E6002" w:rsidRPr="002014CA">
        <w:rPr>
          <w:rFonts w:ascii="HGP創英角ﾎﾟｯﾌﾟ体" w:eastAsia="HGP創英角ﾎﾟｯﾌﾟ体" w:hAnsi="HGP創英角ﾎﾟｯﾌﾟ体"/>
          <w:sz w:val="58"/>
          <w:szCs w:val="58"/>
        </w:rPr>
        <w:ruby>
          <w:rubyPr>
            <w:rubyAlign w:val="distributeSpace"/>
            <w:hps w:val="28"/>
            <w:hpsRaise w:val="54"/>
            <w:hpsBaseText w:val="58"/>
            <w:lid w:val="ja-JP"/>
          </w:rubyPr>
          <w:rt>
            <w:r w:rsidR="007E6002" w:rsidRPr="002014CA">
              <w:rPr>
                <w:rFonts w:ascii="HGP創英角ﾎﾟｯﾌﾟ体" w:eastAsia="HGP創英角ﾎﾟｯﾌﾟ体" w:hAnsi="HGP創英角ﾎﾟｯﾌﾟ体"/>
                <w:sz w:val="58"/>
                <w:szCs w:val="58"/>
              </w:rPr>
              <w:t>しゅくだい</w:t>
            </w:r>
          </w:rt>
          <w:rubyBase>
            <w:r w:rsidR="007E6002" w:rsidRPr="002014CA">
              <w:rPr>
                <w:rFonts w:ascii="HGP創英角ﾎﾟｯﾌﾟ体" w:eastAsia="HGP創英角ﾎﾟｯﾌﾟ体" w:hAnsi="HGP創英角ﾎﾟｯﾌﾟ体"/>
                <w:sz w:val="58"/>
                <w:szCs w:val="58"/>
              </w:rPr>
              <w:t>宿題</w:t>
            </w:r>
          </w:rubyBase>
        </w:ruby>
      </w:r>
      <w:r w:rsidR="007E6002" w:rsidRPr="002014CA">
        <w:rPr>
          <w:rFonts w:ascii="HGP創英角ﾎﾟｯﾌﾟ体" w:eastAsia="HGP創英角ﾎﾟｯﾌﾟ体" w:hAnsi="HGP創英角ﾎﾟｯﾌﾟ体"/>
          <w:sz w:val="58"/>
          <w:szCs w:val="58"/>
        </w:rPr>
        <w:ruby>
          <w:rubyPr>
            <w:rubyAlign w:val="distributeSpace"/>
            <w:hps w:val="28"/>
            <w:hpsRaise w:val="54"/>
            <w:hpsBaseText w:val="58"/>
            <w:lid w:val="ja-JP"/>
          </w:rubyPr>
          <w:rt>
            <w:r w:rsidR="007E6002" w:rsidRPr="002014CA">
              <w:rPr>
                <w:rFonts w:ascii="HGP創英角ﾎﾟｯﾌﾟ体" w:eastAsia="HGP創英角ﾎﾟｯﾌﾟ体" w:hAnsi="HGP創英角ﾎﾟｯﾌﾟ体"/>
                <w:sz w:val="58"/>
                <w:szCs w:val="58"/>
              </w:rPr>
              <w:t>おうえん</w:t>
            </w:r>
          </w:rt>
          <w:rubyBase>
            <w:r w:rsidR="007E6002" w:rsidRPr="002014CA">
              <w:rPr>
                <w:rFonts w:ascii="HGP創英角ﾎﾟｯﾌﾟ体" w:eastAsia="HGP創英角ﾎﾟｯﾌﾟ体" w:hAnsi="HGP創英角ﾎﾟｯﾌﾟ体"/>
                <w:sz w:val="58"/>
                <w:szCs w:val="58"/>
              </w:rPr>
              <w:t>応援</w:t>
            </w:r>
          </w:rubyBase>
        </w:ruby>
      </w:r>
      <w:r w:rsidR="002B5035" w:rsidRPr="002014CA">
        <w:rPr>
          <w:rFonts w:ascii="HGP創英角ﾎﾟｯﾌﾟ体" w:eastAsia="HGP創英角ﾎﾟｯﾌﾟ体" w:hAnsi="HGP創英角ﾎﾟｯﾌﾟ体" w:hint="eastAsia"/>
          <w:sz w:val="58"/>
          <w:szCs w:val="58"/>
        </w:rPr>
        <w:t>デイキャンプ</w:t>
      </w:r>
      <w:r w:rsidR="007D1AA8" w:rsidRPr="002014CA">
        <w:rPr>
          <w:rFonts w:ascii="HGP創英角ﾎﾟｯﾌﾟ体" w:eastAsia="HGP創英角ﾎﾟｯﾌﾟ体" w:hAnsi="HGP創英角ﾎﾟｯﾌﾟ体"/>
          <w:sz w:val="58"/>
          <w:szCs w:val="58"/>
        </w:rPr>
        <w:t>”</w:t>
      </w:r>
    </w:p>
    <w:p w:rsidR="007D1AA8" w:rsidRPr="002014CA" w:rsidRDefault="002014CA" w:rsidP="003C53F5">
      <w:pPr>
        <w:spacing w:before="360" w:line="700" w:lineRule="exact"/>
        <w:ind w:firstLine="1200"/>
        <w:rPr>
          <w:rFonts w:ascii="HGP創英角ﾎﾟｯﾌﾟ体" w:eastAsia="HGP創英角ﾎﾟｯﾌﾟ体" w:hAnsi="HGP創英角ﾎﾟｯﾌﾟ体"/>
          <w:sz w:val="60"/>
          <w:szCs w:val="60"/>
        </w:rPr>
      </w:pPr>
      <w:r w:rsidRPr="003C53F5">
        <w:rPr>
          <w:rFonts w:ascii="HGP創英角ﾎﾟｯﾌﾟ体" w:eastAsia="HGP創英角ﾎﾟｯﾌﾟ体" w:hAnsi="HGP創英角ﾎﾟｯﾌﾟ体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128905</wp:posOffset>
                </wp:positionV>
                <wp:extent cx="1981200" cy="21431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A16" w:rsidRDefault="001F573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181753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男の子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888" cy="1864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0.4pt;margin-top:10.15pt;width:156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" fillcolor="white [3201]" stroked="f" strokeweight=".5pt">
                <v:textbox>
                  <w:txbxContent>
                    <w:p w:rsidR="00A10A16" w:rsidRDefault="001F57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181753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男の子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2888" cy="1864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3F5">
        <w:rPr>
          <w:rFonts w:ascii="HGP創英角ﾎﾟｯﾌﾟ体" w:eastAsia="HGP創英角ﾎﾟｯﾌﾟ体" w:hAnsi="HGP創英角ﾎﾟｯﾌﾟ体"/>
          <w:sz w:val="60"/>
          <w:szCs w:val="60"/>
        </w:rPr>
        <w:ruby>
          <w:rubyPr>
            <w:rubyAlign w:val="distributeSpace"/>
            <w:hps w:val="28"/>
            <w:hpsRaise w:val="58"/>
            <w:hpsBaseText w:val="60"/>
            <w:lid w:val="ja-JP"/>
          </w:rubyPr>
          <w:rt>
            <w:r w:rsidR="002014CA" w:rsidRPr="003C53F5">
              <w:rPr>
                <w:rFonts w:ascii="HGP創英角ﾎﾟｯﾌﾟ体" w:eastAsia="HGP創英角ﾎﾟｯﾌﾟ体" w:hAnsi="HGP創英角ﾎﾟｯﾌﾟ体"/>
                <w:sz w:val="60"/>
                <w:szCs w:val="60"/>
              </w:rPr>
              <w:t>さんかしゃ</w:t>
            </w:r>
          </w:rt>
          <w:rubyBase>
            <w:r w:rsidR="002014CA" w:rsidRPr="003C53F5">
              <w:rPr>
                <w:rFonts w:ascii="HGP創英角ﾎﾟｯﾌﾟ体" w:eastAsia="HGP創英角ﾎﾟｯﾌﾟ体" w:hAnsi="HGP創英角ﾎﾟｯﾌﾟ体"/>
                <w:sz w:val="60"/>
                <w:szCs w:val="60"/>
              </w:rPr>
              <w:t>参加者</w:t>
            </w:r>
          </w:rubyBase>
        </w:ruby>
      </w:r>
      <w:r w:rsidRPr="003C53F5">
        <w:rPr>
          <w:rFonts w:ascii="HGP創英角ﾎﾟｯﾌﾟ体" w:eastAsia="HGP創英角ﾎﾟｯﾌﾟ体" w:hAnsi="HGP創英角ﾎﾟｯﾌﾟ体"/>
          <w:sz w:val="60"/>
          <w:szCs w:val="60"/>
        </w:rPr>
        <w:ruby>
          <w:rubyPr>
            <w:rubyAlign w:val="distributeSpace"/>
            <w:hps w:val="28"/>
            <w:hpsRaise w:val="58"/>
            <w:hpsBaseText w:val="60"/>
            <w:lid w:val="ja-JP"/>
          </w:rubyPr>
          <w:rt>
            <w:r w:rsidR="002014CA" w:rsidRPr="003C53F5">
              <w:rPr>
                <w:rFonts w:ascii="HGP創英角ﾎﾟｯﾌﾟ体" w:eastAsia="HGP創英角ﾎﾟｯﾌﾟ体" w:hAnsi="HGP創英角ﾎﾟｯﾌﾟ体"/>
                <w:sz w:val="60"/>
                <w:szCs w:val="60"/>
              </w:rPr>
              <w:t>ぼしゅう</w:t>
            </w:r>
          </w:rt>
          <w:rubyBase>
            <w:r w:rsidR="002014CA" w:rsidRPr="003C53F5">
              <w:rPr>
                <w:rFonts w:ascii="HGP創英角ﾎﾟｯﾌﾟ体" w:eastAsia="HGP創英角ﾎﾟｯﾌﾟ体" w:hAnsi="HGP創英角ﾎﾟｯﾌﾟ体"/>
                <w:sz w:val="60"/>
                <w:szCs w:val="60"/>
              </w:rPr>
              <w:t>募集</w:t>
            </w:r>
          </w:rubyBase>
        </w:ruby>
      </w:r>
    </w:p>
    <w:p w:rsidR="00035355" w:rsidRDefault="002B5035" w:rsidP="004625B9">
      <w:pPr>
        <w:spacing w:line="4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小学生の</w:t>
      </w:r>
      <w:r w:rsidR="000801C2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みんな、夏休みの宿題、家でひとりで</w:t>
      </w:r>
    </w:p>
    <w:p w:rsidR="000801C2" w:rsidRPr="003C53F5" w:rsidRDefault="000801C2" w:rsidP="004625B9">
      <w:pPr>
        <w:spacing w:line="4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がんばれる？</w:t>
      </w:r>
    </w:p>
    <w:p w:rsidR="00A10A16" w:rsidRPr="003C53F5" w:rsidRDefault="001F5730" w:rsidP="004625B9">
      <w:pPr>
        <w:spacing w:line="4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社協が</w:t>
      </w:r>
      <w:r w:rsidR="00A10A16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学習</w:t>
      </w:r>
      <w:r w:rsidR="00AC36D1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しえん</w:t>
      </w:r>
      <w:r w:rsidR="00A10A16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のボランティア</w:t>
      </w:r>
      <w:r w:rsidR="00AC36D1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さん</w:t>
      </w:r>
      <w:r w:rsidR="00A10A16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といっしょに</w:t>
      </w:r>
    </w:p>
    <w:p w:rsidR="007D1AA8" w:rsidRPr="003C53F5" w:rsidRDefault="000801C2" w:rsidP="004625B9">
      <w:pPr>
        <w:spacing w:line="4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宿題</w:t>
      </w:r>
      <w:r w:rsidR="001F5730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C84537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応援</w:t>
      </w:r>
      <w:r w:rsidR="001F5730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するよ</w:t>
      </w:r>
      <w:r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</w:p>
    <w:p w:rsidR="000801C2" w:rsidRPr="003C53F5" w:rsidRDefault="004625B9" w:rsidP="004625B9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237490</wp:posOffset>
                </wp:positionV>
                <wp:extent cx="2352675" cy="6191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BBB" w:rsidRPr="0075331F" w:rsidRDefault="00372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ともだち</w:t>
                            </w:r>
                            <w:r w:rsidR="00331AC0"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弟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妹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来ても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いいよ。</w:t>
                            </w:r>
                          </w:p>
                          <w:p w:rsidR="00372BBB" w:rsidRPr="0075331F" w:rsidRDefault="00372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もちろん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一人でも</w:t>
                            </w:r>
                            <w:r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OK</w:t>
                            </w:r>
                            <w:r w:rsidR="00331AC0" w:rsidRPr="00753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:rsidR="00372BBB" w:rsidRPr="00372BBB" w:rsidRDefault="00372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03.15pt;margin-top:18.7pt;width:185.2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KhYgIAAJM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" fillcolor="white [3201]" stroked="f" strokeweight=".5pt">
                <v:textbox>
                  <w:txbxContent>
                    <w:p w:rsidR="00372BBB" w:rsidRPr="0075331F" w:rsidRDefault="00372BB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ともだち</w:t>
                      </w:r>
                      <w:r w:rsidR="00331AC0"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弟</w:t>
                      </w:r>
                      <w:r w:rsidRPr="0075331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妹</w:t>
                      </w:r>
                      <w:r w:rsidRPr="0075331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来ても</w:t>
                      </w:r>
                      <w:r w:rsidRPr="0075331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いいよ。</w:t>
                      </w:r>
                    </w:p>
                    <w:p w:rsidR="00372BBB" w:rsidRPr="0075331F" w:rsidRDefault="00372BB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もちろん</w:t>
                      </w:r>
                      <w:r w:rsidRPr="0075331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一人でも</w:t>
                      </w:r>
                      <w:r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OK</w:t>
                      </w:r>
                      <w:r w:rsidR="00331AC0" w:rsidRPr="00753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:rsidR="00372BBB" w:rsidRPr="00372BBB" w:rsidRDefault="00372BBB"/>
                  </w:txbxContent>
                </v:textbox>
              </v:shape>
            </w:pict>
          </mc:Fallback>
        </mc:AlternateContent>
      </w:r>
      <w:r w:rsidR="00E875B1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お昼ご飯は</w:t>
      </w:r>
      <w:r w:rsidR="000801C2" w:rsidRPr="003C53F5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みんなで食べるから</w:t>
      </w:r>
      <w:r w:rsidR="00035355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、</w:t>
      </w:r>
      <w:r w:rsidR="001F5730" w:rsidRPr="003C53F5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楽しいにきまってる</w:t>
      </w:r>
      <w:r w:rsidR="00AC36D1" w:rsidRPr="000971A9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t>♪</w:t>
      </w:r>
    </w:p>
    <w:p w:rsidR="00A10A16" w:rsidRPr="003C53F5" w:rsidRDefault="00A10A16" w:rsidP="004625B9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午後はお楽しみの体験学習をしよう。</w:t>
      </w:r>
    </w:p>
    <w:p w:rsidR="00822DF3" w:rsidRPr="003C53F5" w:rsidRDefault="006D24C1" w:rsidP="004625B9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  <w:r w:rsidRPr="003C53F5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227965</wp:posOffset>
                </wp:positionV>
                <wp:extent cx="26193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063" w:rsidRPr="0075331F" w:rsidRDefault="000801C2" w:rsidP="0075331F">
                            <w:pPr>
                              <w:spacing w:before="100" w:beforeAutospacing="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5331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くわしい</w:t>
                            </w:r>
                            <w:r w:rsidRPr="0075331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内容</w:t>
                            </w:r>
                            <w:r w:rsidR="00EF6AF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F6AF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うらも見てね）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139.65pt;margin-top:17.95pt;width:20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" fillcolor="white [3201]" stroked="f" strokeweight=".5pt">
                <v:textbox>
                  <w:txbxContent>
                    <w:p w:rsidR="00990063" w:rsidRPr="0075331F" w:rsidRDefault="000801C2" w:rsidP="0075331F">
                      <w:pPr>
                        <w:spacing w:before="100" w:beforeAutospacing="1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5331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くわしい</w:t>
                      </w:r>
                      <w:r w:rsidRPr="0075331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内容</w:t>
                      </w:r>
                      <w:r w:rsidR="00EF6AF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EF6AF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うらも見てね）</w:t>
                      </w:r>
                    </w:p>
                  </w:txbxContent>
                </v:textbox>
              </v:shape>
            </w:pict>
          </mc:Fallback>
        </mc:AlternateContent>
      </w:r>
      <w:r w:rsidR="00AC36D1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さぁ、</w:t>
      </w:r>
      <w:r w:rsidR="000801C2" w:rsidRPr="003C53F5">
        <w:rPr>
          <w:rFonts w:ascii="HGP創英角ﾎﾟｯﾌﾟ体" w:eastAsia="HGP創英角ﾎﾟｯﾌﾟ体" w:hAnsi="HGP創英角ﾎﾟｯﾌﾟ体" w:hint="eastAsia"/>
          <w:sz w:val="28"/>
          <w:szCs w:val="28"/>
        </w:rPr>
        <w:t>夏休み宿題応援デイキャンプへ！！</w:t>
      </w:r>
    </w:p>
    <w:p w:rsidR="000801C2" w:rsidRDefault="00B07300" w:rsidP="006D24C1">
      <w:pPr>
        <w:spacing w:line="360" w:lineRule="exact"/>
        <w:ind w:right="-3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207645</wp:posOffset>
                </wp:positionV>
                <wp:extent cx="6438900" cy="25146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14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C2" w:rsidRDefault="00090603" w:rsidP="00AC36D1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4625B9"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02504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9" style="position:absolute;margin-left:-7.35pt;margin-top:16.35pt;width:507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" filled="f" strokecolor="#1f3763 [1604]" strokeweight="2.25pt">
                <v:stroke joinstyle="miter"/>
                <v:textbox>
                  <w:txbxContent>
                    <w:p w:rsidR="000801C2" w:rsidRDefault="00090603" w:rsidP="00AC36D1">
                      <w:r>
                        <w:rPr>
                          <w:rFonts w:hint="eastAsia"/>
                        </w:rPr>
                        <w:t>の</w:t>
                      </w:r>
                      <w:r w:rsidR="004625B9">
                        <w:rPr>
                          <w:rFonts w:hint="eastAsia"/>
                        </w:rPr>
                        <w:t xml:space="preserve">　 </w:t>
                      </w:r>
                      <w:r w:rsidR="0002504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25B9" w:rsidRDefault="007E559F" w:rsidP="0075331F">
      <w:pPr>
        <w:spacing w:before="240" w:line="360" w:lineRule="exact"/>
        <w:ind w:right="-35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日にちと</w:t>
      </w:r>
      <w:r w:rsidR="00AC36D1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2B5035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B5035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625B9">
        <w:rPr>
          <w:rFonts w:ascii="HG丸ｺﾞｼｯｸM-PRO" w:eastAsia="HG丸ｺﾞｼｯｸM-PRO" w:hAnsi="HG丸ｺﾞｼｯｸM-PRO" w:hint="eastAsia"/>
          <w:sz w:val="24"/>
          <w:szCs w:val="24"/>
        </w:rPr>
        <w:t>3日（金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625B9">
        <w:rPr>
          <w:rFonts w:ascii="HG丸ｺﾞｼｯｸM-PRO" w:eastAsia="HG丸ｺﾞｼｯｸM-PRO" w:hAnsi="HG丸ｺﾞｼｯｸM-PRO" w:hint="eastAsia"/>
          <w:sz w:val="24"/>
          <w:szCs w:val="24"/>
        </w:rPr>
        <w:t>・10日（金）・17日（金）</w:t>
      </w:r>
    </w:p>
    <w:p w:rsidR="004A4106" w:rsidRPr="0039140D" w:rsidRDefault="004625B9" w:rsidP="004625B9">
      <w:pPr>
        <w:spacing w:line="360" w:lineRule="exact"/>
        <w:ind w:right="-35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時　　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31779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9140D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15集合</w:t>
      </w:r>
      <w:r w:rsidR="0039140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31779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39140D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：00</w:t>
      </w:r>
      <w:r w:rsidR="0039140D">
        <w:rPr>
          <w:rFonts w:ascii="HG丸ｺﾞｼｯｸM-PRO" w:eastAsia="HG丸ｺﾞｼｯｸM-PRO" w:hAnsi="HG丸ｺﾞｼｯｸM-PRO" w:hint="eastAsia"/>
          <w:sz w:val="24"/>
          <w:szCs w:val="24"/>
        </w:rPr>
        <w:t>終了</w:t>
      </w:r>
    </w:p>
    <w:p w:rsidR="00AF2B6F" w:rsidRDefault="00AC36D1" w:rsidP="008D2EB8">
      <w:pPr>
        <w:spacing w:line="360" w:lineRule="exact"/>
        <w:ind w:left="1985" w:hanging="30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1AC0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5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331AC0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60A2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1AC0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D2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 </w:t>
      </w:r>
      <w:r w:rsidR="008D2EB8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31779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3日間でも1日でも</w:t>
      </w:r>
      <w:r w:rsidR="000C1095">
        <w:rPr>
          <w:rFonts w:ascii="HG丸ｺﾞｼｯｸM-PRO" w:eastAsia="HG丸ｺﾞｼｯｸM-PRO" w:hAnsi="HG丸ｺﾞｼｯｸM-PRO" w:hint="eastAsia"/>
          <w:sz w:val="24"/>
          <w:szCs w:val="24"/>
        </w:rPr>
        <w:t>可</w:t>
      </w:r>
      <w:r w:rsidR="00531779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。ただし、</w:t>
      </w:r>
      <w:r w:rsidR="00F164DB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応募人数が多いときは参加日数を</w:t>
      </w:r>
      <w:r w:rsidR="00795901">
        <w:rPr>
          <w:rFonts w:ascii="HG丸ｺﾞｼｯｸM-PRO" w:eastAsia="HG丸ｺﾞｼｯｸM-PRO" w:hAnsi="HG丸ｺﾞｼｯｸM-PRO" w:hint="eastAsia"/>
          <w:sz w:val="24"/>
          <w:szCs w:val="24"/>
        </w:rPr>
        <w:t>変更していただく</w:t>
      </w:r>
      <w:r w:rsidR="000C1095">
        <w:rPr>
          <w:rFonts w:ascii="HG丸ｺﾞｼｯｸM-PRO" w:eastAsia="HG丸ｺﾞｼｯｸM-PRO" w:hAnsi="HG丸ｺﾞｼｯｸM-PRO" w:hint="eastAsia"/>
          <w:sz w:val="24"/>
          <w:szCs w:val="24"/>
        </w:rPr>
        <w:t>ことが</w:t>
      </w:r>
      <w:r w:rsidR="00A10A1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r w:rsidR="00F164DB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7300" w:rsidRPr="0039140D" w:rsidRDefault="00B07300" w:rsidP="00B07300">
      <w:pPr>
        <w:spacing w:line="360" w:lineRule="exact"/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0730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58" w:id="1715623168"/>
        </w:rPr>
        <w:t>対象</w:t>
      </w:r>
      <w:r w:rsidRPr="00B07300">
        <w:rPr>
          <w:rFonts w:ascii="HG丸ｺﾞｼｯｸM-PRO" w:eastAsia="HG丸ｺﾞｼｯｸM-PRO" w:hAnsi="HG丸ｺﾞｼｯｸM-PRO" w:hint="eastAsia"/>
          <w:spacing w:val="-1"/>
          <w:kern w:val="0"/>
          <w:sz w:val="24"/>
          <w:szCs w:val="24"/>
          <w:fitText w:val="958" w:id="1715623168"/>
        </w:rPr>
        <w:t>者</w:t>
      </w: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関ケ原小学校・今須小学校の1年生～6年生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（参加費：無料）</w:t>
      </w:r>
    </w:p>
    <w:p w:rsidR="004A4106" w:rsidRDefault="004A4106" w:rsidP="007E559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場</w:t>
      </w:r>
      <w:r w:rsidR="00A8074B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AC36D1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ふれあいセンター　</w:t>
      </w:r>
      <w:r w:rsidR="00795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>優・悠・邑</w:t>
      </w:r>
      <w:r w:rsidR="00795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妙応寺　など</w:t>
      </w:r>
    </w:p>
    <w:p w:rsidR="007E559F" w:rsidRPr="0039140D" w:rsidRDefault="008D2EB8" w:rsidP="007E559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 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>※一人で行けないときは、いっしょに行きます。</w:t>
      </w:r>
    </w:p>
    <w:p w:rsidR="00AC36D1" w:rsidRPr="0039140D" w:rsidRDefault="004A4106" w:rsidP="006D24C1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36D1" w:rsidRPr="0075576B">
        <w:rPr>
          <w:rFonts w:ascii="HG丸ｺﾞｼｯｸM-PRO" w:eastAsia="HG丸ｺﾞｼｯｸM-PRO" w:hAnsi="HG丸ｺﾞｼｯｸM-PRO" w:hint="eastAsia"/>
          <w:w w:val="79"/>
          <w:kern w:val="0"/>
          <w:sz w:val="24"/>
          <w:szCs w:val="24"/>
          <w:fitText w:val="958" w:id="1710916864"/>
        </w:rPr>
        <w:t>学習の内</w:t>
      </w:r>
      <w:r w:rsidR="00AC36D1" w:rsidRPr="0075576B">
        <w:rPr>
          <w:rFonts w:ascii="HG丸ｺﾞｼｯｸM-PRO" w:eastAsia="HG丸ｺﾞｼｯｸM-PRO" w:hAnsi="HG丸ｺﾞｼｯｸM-PRO" w:hint="eastAsia"/>
          <w:spacing w:val="5"/>
          <w:w w:val="79"/>
          <w:kern w:val="0"/>
          <w:sz w:val="24"/>
          <w:szCs w:val="24"/>
          <w:fitText w:val="958" w:id="1710916864"/>
        </w:rPr>
        <w:t>容</w:t>
      </w:r>
      <w:r w:rsidR="00AC36D1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夏休みの宿題をはじめ、勉強したいものを持ってきてください。</w:t>
      </w:r>
    </w:p>
    <w:p w:rsidR="0036597C" w:rsidRPr="0039140D" w:rsidRDefault="004A4106" w:rsidP="00B07300">
      <w:pPr>
        <w:spacing w:line="360" w:lineRule="exact"/>
        <w:ind w:firstLine="2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募集人数　</w:t>
      </w:r>
      <w:r w:rsidR="00755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D2EB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164DB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1日あたり</w:t>
      </w:r>
      <w:r w:rsidR="00025041">
        <w:rPr>
          <w:rFonts w:ascii="HG丸ｺﾞｼｯｸM-PRO" w:eastAsia="HG丸ｺﾞｼｯｸM-PRO" w:hAnsi="HG丸ｺﾞｼｯｸM-PRO" w:hint="eastAsia"/>
          <w:sz w:val="24"/>
          <w:szCs w:val="24"/>
        </w:rPr>
        <w:t>１5</w:t>
      </w:r>
      <w:r w:rsidR="003424E0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>人程度</w:t>
      </w:r>
      <w:r w:rsidR="000250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D2EB8">
        <w:rPr>
          <w:rFonts w:ascii="HG丸ｺﾞｼｯｸM-PRO" w:eastAsia="HG丸ｺﾞｼｯｸM-PRO" w:hAnsi="HG丸ｺﾞｼｯｸM-PRO" w:hint="eastAsia"/>
          <w:sz w:val="24"/>
          <w:szCs w:val="24"/>
        </w:rPr>
        <w:t>受付順とさせていただきます</w:t>
      </w:r>
      <w:r w:rsidR="00025041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EC40DA" w:rsidRPr="0096095D" w:rsidRDefault="0096095D" w:rsidP="0096095D">
      <w:pPr>
        <w:spacing w:line="360" w:lineRule="exact"/>
        <w:ind w:right="-45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募集期間</w:t>
      </w:r>
      <w:r w:rsidR="004A410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5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F6AF6" w:rsidRPr="00391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D2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7/2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（月</w:t>
      </w:r>
      <w:r w:rsidR="004A4106" w:rsidRPr="000C10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8D2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7/20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（金）</w:t>
      </w:r>
      <w:r w:rsidR="00090603" w:rsidRPr="008D2EB8">
        <w:rPr>
          <w:rFonts w:ascii="HG丸ｺﾞｼｯｸM-PRO" w:eastAsia="HG丸ｺﾞｼｯｸM-PRO" w:hAnsi="HG丸ｺﾞｼｯｸM-PRO" w:hint="eastAsia"/>
          <w:sz w:val="24"/>
          <w:szCs w:val="24"/>
        </w:rPr>
        <w:t>下の申込書で</w:t>
      </w:r>
      <w:r w:rsidR="00025041" w:rsidRPr="008D2EB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必ず社協へ</w:t>
      </w:r>
      <w:r w:rsidR="00AC36D1" w:rsidRPr="008D2EB8">
        <w:rPr>
          <w:rFonts w:ascii="HG丸ｺﾞｼｯｸM-PRO" w:eastAsia="HG丸ｺﾞｼｯｸM-PRO" w:hAnsi="HG丸ｺﾞｼｯｸM-PRO" w:hint="eastAsia"/>
          <w:sz w:val="24"/>
          <w:szCs w:val="24"/>
        </w:rPr>
        <w:t>申し込んでください</w:t>
      </w:r>
      <w:r w:rsidR="00FF60A2" w:rsidRPr="008D2EB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424E0" w:rsidRDefault="007E6002" w:rsidP="006D24C1">
      <w:pPr>
        <w:spacing w:before="240"/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1514475" cy="1209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002" w:rsidRDefault="007E6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5245" cy="941705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NNPIT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2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30" type="#_x0000_t202" style="position:absolute;left:0;text-align:left;margin-left:-.6pt;margin-top:12.5pt;width:119.25pt;height:9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FOYwIAAJI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" fillcolor="white [3201]" stroked="f" strokeweight=".5pt">
                <v:textbox>
                  <w:txbxContent>
                    <w:p w:rsidR="007E6002" w:rsidRDefault="007E60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5245" cy="941705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NNPIT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941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199390</wp:posOffset>
                </wp:positionV>
                <wp:extent cx="1600200" cy="1438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440" w:rsidRPr="004037C2" w:rsidRDefault="0056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31" type="#_x0000_t202" style="position:absolute;left:0;text-align:left;margin-left:-7.35pt;margin-top:15.7pt;width:126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" fillcolor="white [3201]" stroked="f" strokeweight=".5pt">
                <v:textbox>
                  <w:txbxContent>
                    <w:p w:rsidR="00562440" w:rsidRPr="004037C2" w:rsidRDefault="00562440"/>
                  </w:txbxContent>
                </v:textbox>
              </v:shape>
            </w:pict>
          </mc:Fallback>
        </mc:AlternateContent>
      </w:r>
      <w:r w:rsidR="00FF6BCF">
        <w:rPr>
          <w:rFonts w:ascii="HG丸ｺﾞｼｯｸM-PRO" w:eastAsia="HG丸ｺﾞｼｯｸM-PRO" w:hAnsi="HG丸ｺﾞｼｯｸM-PRO" w:hint="eastAsia"/>
          <w:sz w:val="24"/>
          <w:szCs w:val="24"/>
        </w:rPr>
        <w:t>申し込み先・</w:t>
      </w:r>
      <w:r w:rsidR="00FC4DFA"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 w:rsidR="003424E0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FF60A2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D8500B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FF60A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8500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F60A2">
        <w:rPr>
          <w:rFonts w:ascii="HG丸ｺﾞｼｯｸM-PRO" w:eastAsia="HG丸ｺﾞｼｯｸM-PRO" w:hAnsi="HG丸ｺﾞｼｯｸM-PRO" w:hint="eastAsia"/>
          <w:sz w:val="24"/>
          <w:szCs w:val="24"/>
        </w:rPr>
        <w:t>0～17：00）</w:t>
      </w:r>
    </w:p>
    <w:p w:rsidR="003424E0" w:rsidRDefault="003424E0" w:rsidP="0096095D">
      <w:pPr>
        <w:ind w:right="-313"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</w:t>
      </w:r>
      <w:r w:rsidR="00FC4D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関ケ原町社会福祉協議会</w:t>
      </w:r>
      <w:r w:rsidR="00FC4DFA">
        <w:rPr>
          <w:rFonts w:ascii="HG丸ｺﾞｼｯｸM-PRO" w:eastAsia="HG丸ｺﾞｼｯｸM-PRO" w:hAnsi="HG丸ｺﾞｼｯｸM-PRO" w:hint="eastAsia"/>
          <w:sz w:val="24"/>
          <w:szCs w:val="24"/>
        </w:rPr>
        <w:t>（担当／前田）</w:t>
      </w:r>
    </w:p>
    <w:p w:rsidR="003424E0" w:rsidRDefault="003424E0" w:rsidP="004625B9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〒503-1501　岐阜県不破郡関ケ原町大字関ケ原</w:t>
      </w:r>
      <w:r w:rsidR="00AB73B7">
        <w:rPr>
          <w:rFonts w:ascii="HG丸ｺﾞｼｯｸM-PRO" w:eastAsia="HG丸ｺﾞｼｯｸM-PRO" w:hAnsi="HG丸ｺﾞｼｯｸM-PRO" w:hint="eastAsia"/>
          <w:sz w:val="24"/>
          <w:szCs w:val="24"/>
        </w:rPr>
        <w:t>2490-29</w:t>
      </w:r>
    </w:p>
    <w:p w:rsidR="003424E0" w:rsidRDefault="00FC4DFA" w:rsidP="004625B9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24E0">
        <w:rPr>
          <w:rFonts w:ascii="HG丸ｺﾞｼｯｸM-PRO" w:eastAsia="HG丸ｺﾞｼｯｸM-PRO" w:hAnsi="HG丸ｺﾞｼｯｸM-PRO" w:hint="eastAsia"/>
          <w:sz w:val="24"/>
          <w:szCs w:val="24"/>
        </w:rPr>
        <w:t>国保関ケ原診療所</w:t>
      </w:r>
      <w:r w:rsidR="00AB73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424E0">
        <w:rPr>
          <w:rFonts w:ascii="HG丸ｺﾞｼｯｸM-PRO" w:eastAsia="HG丸ｺﾞｼｯｸM-PRO" w:hAnsi="HG丸ｺﾞｼｯｸM-PRO" w:hint="eastAsia"/>
          <w:sz w:val="24"/>
          <w:szCs w:val="24"/>
        </w:rPr>
        <w:t>北棟1F  社協事務所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424E0" w:rsidRDefault="003424E0" w:rsidP="004625B9">
      <w:pPr>
        <w:spacing w:line="500" w:lineRule="exact"/>
        <w:ind w:firstLineChars="1098" w:firstLine="286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3F5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 0584-43-2943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C4D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FAX 0584-43-2180</w:t>
      </w:r>
    </w:p>
    <w:p w:rsidR="00FF6BCF" w:rsidRDefault="003A7287" w:rsidP="00FF6BCF">
      <w:pPr>
        <w:spacing w:line="26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F6BCF">
        <w:rPr>
          <w:rFonts w:ascii="HG丸ｺﾞｼｯｸM-PRO" w:eastAsia="HG丸ｺﾞｼｯｸM-PRO" w:hAnsi="HG丸ｺﾞｼｯｸM-PRO" w:hint="eastAsia"/>
          <w:szCs w:val="21"/>
        </w:rPr>
        <w:t>※この事業は岐阜県社会福祉協議会から委託を受けておこなう「ぎふ子どもの学習支援</w:t>
      </w:r>
      <w:r w:rsidR="002014CA" w:rsidRPr="00FF6BC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380365</wp:posOffset>
                </wp:positionV>
                <wp:extent cx="71151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85886F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pt,29.95pt" to="520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" strokecolor="#4472c4 [3204]" strokeweight="1.5pt">
                <v:stroke dashstyle="dashDot" joinstyle="miter"/>
              </v:line>
            </w:pict>
          </mc:Fallback>
        </mc:AlternateContent>
      </w:r>
      <w:r w:rsidRPr="00FF6BCF">
        <w:rPr>
          <w:rFonts w:ascii="HG丸ｺﾞｼｯｸM-PRO" w:eastAsia="HG丸ｺﾞｼｯｸM-PRO" w:hAnsi="HG丸ｺﾞｼｯｸM-PRO" w:hint="eastAsia"/>
          <w:szCs w:val="21"/>
        </w:rPr>
        <w:t>事業」として</w:t>
      </w:r>
    </w:p>
    <w:p w:rsidR="006D24C1" w:rsidRPr="00FF6BCF" w:rsidRDefault="00025041" w:rsidP="0078015E">
      <w:pPr>
        <w:spacing w:line="260" w:lineRule="exact"/>
        <w:ind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F6BC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33655</wp:posOffset>
                </wp:positionV>
                <wp:extent cx="1438275" cy="2667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24C1" w:rsidRPr="00025041" w:rsidRDefault="0078015E" w:rsidP="006D2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2504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申込書　</w:t>
                            </w:r>
                            <w:r w:rsidR="006D24C1" w:rsidRPr="0002504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" o:spid="_x0000_s1032" type="#_x0000_t202" style="position:absolute;left:0;text-align:left;margin-left:180.15pt;margin-top:2.65pt;width:113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" fillcolor="white [3201]" stroked="f" strokeweight=".5pt">
                <v:textbox>
                  <w:txbxContent>
                    <w:p w:rsidR="006D24C1" w:rsidRPr="00025041" w:rsidRDefault="0078015E" w:rsidP="006D2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2504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申込書　</w:t>
                      </w:r>
                      <w:r w:rsidR="006D24C1" w:rsidRPr="0002504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3A7287" w:rsidRPr="00FF6BCF">
        <w:rPr>
          <w:rFonts w:ascii="HG丸ｺﾞｼｯｸM-PRO" w:eastAsia="HG丸ｺﾞｼｯｸM-PRO" w:hAnsi="HG丸ｺﾞｼｯｸM-PRO" w:hint="eastAsia"/>
          <w:szCs w:val="21"/>
        </w:rPr>
        <w:t>実施しま</w:t>
      </w:r>
      <w:r w:rsidR="0075331F" w:rsidRPr="00FF6BCF">
        <w:rPr>
          <w:rFonts w:ascii="HG丸ｺﾞｼｯｸM-PRO" w:eastAsia="HG丸ｺﾞｼｯｸM-PRO" w:hAnsi="HG丸ｺﾞｼｯｸM-PRO" w:hint="eastAsia"/>
          <w:szCs w:val="21"/>
        </w:rPr>
        <w:t>す。</w:t>
      </w:r>
    </w:p>
    <w:p w:rsidR="006D24C1" w:rsidRDefault="006D24C1" w:rsidP="002014CA">
      <w:pPr>
        <w:spacing w:before="240"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関ケ原町社会福祉協議会　御中</w:t>
      </w:r>
      <w:r w:rsidR="000250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5041" w:rsidRPr="00025041">
        <w:rPr>
          <w:rFonts w:ascii="HG丸ｺﾞｼｯｸM-PRO" w:eastAsia="HG丸ｺﾞｼｯｸM-PRO" w:hAnsi="HG丸ｺﾞｼｯｸM-PRO" w:hint="eastAsia"/>
          <w:sz w:val="22"/>
        </w:rPr>
        <w:t>（</w:t>
      </w:r>
      <w:r w:rsidR="00025041" w:rsidRPr="00AB73B7">
        <w:rPr>
          <w:rFonts w:ascii="HG丸ｺﾞｼｯｸM-PRO" w:eastAsia="HG丸ｺﾞｼｯｸM-PRO" w:hAnsi="HG丸ｺﾞｼｯｸM-PRO" w:hint="eastAsia"/>
          <w:sz w:val="22"/>
          <w:u w:val="wave"/>
        </w:rPr>
        <w:t>申し込み先は社協です。学校ではありません。</w:t>
      </w:r>
      <w:r w:rsidR="00025041" w:rsidRPr="0002504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D24C1" w:rsidRDefault="006D24C1" w:rsidP="004F4ABE">
      <w:pPr>
        <w:spacing w:before="120" w:after="120" w:line="300" w:lineRule="exact"/>
        <w:ind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夏休み宿題応援デイキャンプに参加申し込みます。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>（日程など</w:t>
      </w:r>
      <w:r w:rsidR="004F4ABE">
        <w:rPr>
          <w:rFonts w:ascii="HG丸ｺﾞｼｯｸM-PRO" w:eastAsia="HG丸ｺﾞｼｯｸM-PRO" w:hAnsi="HG丸ｺﾞｼｯｸM-PRO" w:hint="eastAsia"/>
          <w:sz w:val="24"/>
          <w:szCs w:val="24"/>
        </w:rPr>
        <w:t>の詳細は裏面</w:t>
      </w:r>
      <w:r w:rsidR="007E559F">
        <w:rPr>
          <w:rFonts w:ascii="HG丸ｺﾞｼｯｸM-PRO" w:eastAsia="HG丸ｺﾞｼｯｸM-PRO" w:hAnsi="HG丸ｺﾞｼｯｸM-PRO" w:hint="eastAsia"/>
          <w:sz w:val="24"/>
          <w:szCs w:val="24"/>
        </w:rPr>
        <w:t>にあります）</w:t>
      </w:r>
    </w:p>
    <w:p w:rsidR="0023632A" w:rsidRDefault="00E105EE" w:rsidP="00E105EE">
      <w:pPr>
        <w:spacing w:before="240" w:line="220" w:lineRule="exact"/>
        <w:ind w:right="-17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87630</wp:posOffset>
                </wp:positionV>
                <wp:extent cx="0" cy="847725"/>
                <wp:effectExtent l="0" t="0" r="3810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B8CAE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5pt,6.9pt" to="277.6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866410" w:rsidRPr="0075331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53F5">
        <w:rPr>
          <w:rFonts w:ascii="HG丸ｺﾞｼｯｸM-PRO" w:eastAsia="HG丸ｺﾞｼｯｸM-PRO" w:hAnsi="HG丸ｺﾞｼｯｸM-PRO" w:hint="eastAsia"/>
          <w:sz w:val="22"/>
        </w:rPr>
        <w:t xml:space="preserve">   　　　　　　</w:t>
      </w:r>
      <w:r w:rsidR="0078015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C53F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959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8015E">
        <w:rPr>
          <w:rFonts w:ascii="HG丸ｺﾞｼｯｸM-PRO" w:eastAsia="HG丸ｺﾞｼｯｸM-PRO" w:hAnsi="HG丸ｺﾞｼｯｸM-PRO" w:hint="eastAsia"/>
          <w:sz w:val="22"/>
        </w:rPr>
        <w:t>参加希望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8015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送迎希望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23632A">
        <w:rPr>
          <w:rFonts w:ascii="HG丸ｺﾞｼｯｸM-PRO" w:eastAsia="HG丸ｺﾞｼｯｸM-PRO" w:hAnsi="HG丸ｺﾞｼｯｸM-PRO" w:hint="eastAsia"/>
          <w:sz w:val="22"/>
        </w:rPr>
        <w:t xml:space="preserve">　・食物アレルギー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あり</w:t>
      </w:r>
      <w:r w:rsidR="00D74B08">
        <w:rPr>
          <w:rFonts w:ascii="HG丸ｺﾞｼｯｸM-PRO" w:eastAsia="HG丸ｺﾞｼｯｸM-PRO" w:hAnsi="HG丸ｺﾞｼｯｸM-PRO" w:hint="eastAsia"/>
          <w:sz w:val="22"/>
        </w:rPr>
        <w:t xml:space="preserve"> ／</w:t>
      </w:r>
      <w:r w:rsidR="00D74B08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なし</w:t>
      </w:r>
    </w:p>
    <w:p w:rsidR="003C53F5" w:rsidRDefault="003C53F5" w:rsidP="003C53F5">
      <w:pPr>
        <w:spacing w:before="120" w:line="220" w:lineRule="exact"/>
        <w:ind w:right="-170" w:firstLine="4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959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66410" w:rsidRPr="0075331F">
        <w:rPr>
          <w:rFonts w:ascii="HG丸ｺﾞｼｯｸM-PRO" w:eastAsia="HG丸ｺﾞｼｯｸM-PRO" w:hAnsi="HG丸ｺﾞｼｯｸM-PRO" w:hint="eastAsia"/>
          <w:sz w:val="22"/>
        </w:rPr>
        <w:t>8月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0F65CF">
        <w:rPr>
          <w:rFonts w:ascii="HG丸ｺﾞｼｯｸM-PRO" w:eastAsia="HG丸ｺﾞｼｯｸM-PRO" w:hAnsi="HG丸ｺﾞｼｯｸM-PRO" w:hint="eastAsia"/>
          <w:sz w:val="22"/>
        </w:rPr>
        <w:t>3</w:t>
      </w:r>
      <w:r w:rsidR="00866410" w:rsidRPr="0075331F">
        <w:rPr>
          <w:rFonts w:ascii="HG丸ｺﾞｼｯｸM-PRO" w:eastAsia="HG丸ｺﾞｼｯｸM-PRO" w:hAnsi="HG丸ｺﾞｼｯｸM-PRO" w:hint="eastAsia"/>
          <w:sz w:val="22"/>
        </w:rPr>
        <w:t>日</w:t>
      </w:r>
      <w:r w:rsidR="000F65CF">
        <w:rPr>
          <w:rFonts w:ascii="HG丸ｺﾞｼｯｸM-PRO" w:eastAsia="HG丸ｺﾞｼｯｸM-PRO" w:hAnsi="HG丸ｺﾞｼｯｸM-PRO" w:hint="eastAsia"/>
          <w:szCs w:val="21"/>
        </w:rPr>
        <w:t>（金</w:t>
      </w:r>
      <w:r w:rsidR="00866410" w:rsidRPr="0075331F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（　 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　　）　 </w:t>
      </w:r>
      <w:r>
        <w:rPr>
          <w:rFonts w:ascii="HG丸ｺﾞｼｯｸM-PRO" w:eastAsia="HG丸ｺﾞｼｯｸM-PRO" w:hAnsi="HG丸ｺﾞｼｯｸM-PRO" w:hint="eastAsia"/>
          <w:szCs w:val="21"/>
        </w:rPr>
        <w:t>（　 　　）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105EE">
        <w:rPr>
          <w:rFonts w:ascii="HG丸ｺﾞｼｯｸM-PRO" w:eastAsia="HG丸ｺﾞｼｯｸM-PRO" w:hAnsi="HG丸ｺﾞｼｯｸM-PRO"/>
          <w:szCs w:val="21"/>
        </w:rPr>
        <w:t xml:space="preserve"> 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　　ありの場合の食品名</w:t>
      </w:r>
    </w:p>
    <w:p w:rsidR="003C53F5" w:rsidRDefault="00866410" w:rsidP="00795901">
      <w:pPr>
        <w:spacing w:before="120" w:line="220" w:lineRule="exact"/>
        <w:ind w:right="-170" w:firstLine="770"/>
        <w:jc w:val="left"/>
        <w:rPr>
          <w:rFonts w:ascii="HG丸ｺﾞｼｯｸM-PRO" w:eastAsia="HG丸ｺﾞｼｯｸM-PRO" w:hAnsi="HG丸ｺﾞｼｯｸM-PRO"/>
          <w:szCs w:val="21"/>
        </w:rPr>
      </w:pPr>
      <w:r w:rsidRPr="0075331F">
        <w:rPr>
          <w:rFonts w:ascii="HG丸ｺﾞｼｯｸM-PRO" w:eastAsia="HG丸ｺﾞｼｯｸM-PRO" w:hAnsi="HG丸ｺﾞｼｯｸM-PRO" w:hint="eastAsia"/>
          <w:sz w:val="22"/>
        </w:rPr>
        <w:t>8月</w:t>
      </w:r>
      <w:r w:rsidR="000F65CF">
        <w:rPr>
          <w:rFonts w:ascii="HG丸ｺﾞｼｯｸM-PRO" w:eastAsia="HG丸ｺﾞｼｯｸM-PRO" w:hAnsi="HG丸ｺﾞｼｯｸM-PRO" w:hint="eastAsia"/>
          <w:sz w:val="22"/>
        </w:rPr>
        <w:t>10</w:t>
      </w:r>
      <w:r w:rsidRPr="0075331F">
        <w:rPr>
          <w:rFonts w:ascii="HG丸ｺﾞｼｯｸM-PRO" w:eastAsia="HG丸ｺﾞｼｯｸM-PRO" w:hAnsi="HG丸ｺﾞｼｯｸM-PRO" w:hint="eastAsia"/>
          <w:sz w:val="22"/>
        </w:rPr>
        <w:t>日</w:t>
      </w:r>
      <w:r w:rsidR="000F65CF">
        <w:rPr>
          <w:rFonts w:ascii="HG丸ｺﾞｼｯｸM-PRO" w:eastAsia="HG丸ｺﾞｼｯｸM-PRO" w:hAnsi="HG丸ｺﾞｼｯｸM-PRO" w:hint="eastAsia"/>
          <w:szCs w:val="21"/>
        </w:rPr>
        <w:t>（金</w:t>
      </w:r>
      <w:r w:rsidRPr="0075331F">
        <w:rPr>
          <w:rFonts w:ascii="HG丸ｺﾞｼｯｸM-PRO" w:eastAsia="HG丸ｺﾞｼｯｸM-PRO" w:hAnsi="HG丸ｺﾞｼｯｸM-PRO" w:hint="eastAsia"/>
          <w:szCs w:val="21"/>
        </w:rPr>
        <w:t>）</w:t>
      </w:r>
      <w:r w:rsidR="003C53F5">
        <w:rPr>
          <w:rFonts w:ascii="HG丸ｺﾞｼｯｸM-PRO" w:eastAsia="HG丸ｺﾞｼｯｸM-PRO" w:hAnsi="HG丸ｺﾞｼｯｸM-PRO" w:hint="eastAsia"/>
          <w:szCs w:val="21"/>
        </w:rPr>
        <w:t xml:space="preserve">　（　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C53F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　）　 </w:t>
      </w:r>
      <w:r w:rsidR="003C53F5">
        <w:rPr>
          <w:rFonts w:ascii="HG丸ｺﾞｼｯｸM-PRO" w:eastAsia="HG丸ｺﾞｼｯｸM-PRO" w:hAnsi="HG丸ｺﾞｼｯｸM-PRO" w:hint="eastAsia"/>
          <w:szCs w:val="21"/>
        </w:rPr>
        <w:t>（　　 　）</w:t>
      </w:r>
      <w:r w:rsidR="0023632A">
        <w:rPr>
          <w:rFonts w:ascii="HG丸ｺﾞｼｯｸM-PRO" w:eastAsia="HG丸ｺﾞｼｯｸM-PRO" w:hAnsi="HG丸ｺﾞｼｯｸM-PRO" w:hint="eastAsia"/>
          <w:szCs w:val="21"/>
        </w:rPr>
        <w:t xml:space="preserve">　　（　　　　　　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23632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23632A">
        <w:rPr>
          <w:rFonts w:ascii="HG丸ｺﾞｼｯｸM-PRO" w:eastAsia="HG丸ｺﾞｼｯｸM-PRO" w:hAnsi="HG丸ｺﾞｼｯｸM-PRO" w:hint="eastAsia"/>
          <w:szCs w:val="21"/>
        </w:rPr>
        <w:t xml:space="preserve">　　　　）</w:t>
      </w:r>
    </w:p>
    <w:p w:rsidR="000F65CF" w:rsidRPr="00E105EE" w:rsidRDefault="00866410" w:rsidP="00E105EE">
      <w:pPr>
        <w:spacing w:before="120" w:after="120" w:line="220" w:lineRule="exact"/>
        <w:ind w:right="-170" w:firstLine="770"/>
        <w:jc w:val="left"/>
        <w:rPr>
          <w:rFonts w:ascii="HG丸ｺﾞｼｯｸM-PRO" w:eastAsia="HG丸ｺﾞｼｯｸM-PRO" w:hAnsi="HG丸ｺﾞｼｯｸM-PRO"/>
          <w:szCs w:val="21"/>
        </w:rPr>
      </w:pPr>
      <w:r w:rsidRPr="0075331F">
        <w:rPr>
          <w:rFonts w:ascii="HG丸ｺﾞｼｯｸM-PRO" w:eastAsia="HG丸ｺﾞｼｯｸM-PRO" w:hAnsi="HG丸ｺﾞｼｯｸM-PRO" w:hint="eastAsia"/>
          <w:sz w:val="22"/>
        </w:rPr>
        <w:t>8月</w:t>
      </w:r>
      <w:r w:rsidR="000F65CF">
        <w:rPr>
          <w:rFonts w:ascii="HG丸ｺﾞｼｯｸM-PRO" w:eastAsia="HG丸ｺﾞｼｯｸM-PRO" w:hAnsi="HG丸ｺﾞｼｯｸM-PRO" w:hint="eastAsia"/>
          <w:sz w:val="22"/>
        </w:rPr>
        <w:t>17</w:t>
      </w:r>
      <w:r w:rsidRPr="0075331F">
        <w:rPr>
          <w:rFonts w:ascii="HG丸ｺﾞｼｯｸM-PRO" w:eastAsia="HG丸ｺﾞｼｯｸM-PRO" w:hAnsi="HG丸ｺﾞｼｯｸM-PRO" w:hint="eastAsia"/>
          <w:sz w:val="22"/>
        </w:rPr>
        <w:t>日</w:t>
      </w:r>
      <w:r w:rsidRPr="0075331F">
        <w:rPr>
          <w:rFonts w:ascii="HG丸ｺﾞｼｯｸM-PRO" w:eastAsia="HG丸ｺﾞｼｯｸM-PRO" w:hAnsi="HG丸ｺﾞｼｯｸM-PRO" w:hint="eastAsia"/>
          <w:szCs w:val="21"/>
        </w:rPr>
        <w:t>（金）</w:t>
      </w:r>
      <w:r w:rsidR="003C53F5">
        <w:rPr>
          <w:rFonts w:ascii="HG丸ｺﾞｼｯｸM-PRO" w:eastAsia="HG丸ｺﾞｼｯｸM-PRO" w:hAnsi="HG丸ｺﾞｼｯｸM-PRO" w:hint="eastAsia"/>
          <w:szCs w:val="21"/>
        </w:rPr>
        <w:t xml:space="preserve">　（　　 　）　 （　 　　）</w:t>
      </w:r>
      <w:r w:rsidR="007959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05EE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23632A">
        <w:rPr>
          <w:rFonts w:ascii="HG丸ｺﾞｼｯｸM-PRO" w:eastAsia="HG丸ｺﾞｼｯｸM-PRO" w:hAnsi="HG丸ｺﾞｼｯｸM-PRO" w:hint="eastAsia"/>
          <w:szCs w:val="21"/>
        </w:rPr>
        <w:t>・</w:t>
      </w:r>
      <w:r w:rsidR="004545CC">
        <w:rPr>
          <w:rFonts w:ascii="HG丸ｺﾞｼｯｸM-PRO" w:eastAsia="HG丸ｺﾞｼｯｸM-PRO" w:hAnsi="HG丸ｺﾞｼｯｸM-PRO" w:hint="eastAsia"/>
          <w:szCs w:val="21"/>
        </w:rPr>
        <w:t>お迎え</w:t>
      </w:r>
      <w:r w:rsidR="00795901">
        <w:rPr>
          <w:rFonts w:ascii="HG丸ｺﾞｼｯｸM-PRO" w:eastAsia="HG丸ｺﾞｼｯｸM-PRO" w:hAnsi="HG丸ｺﾞｼｯｸM-PRO" w:hint="eastAsia"/>
          <w:szCs w:val="21"/>
        </w:rPr>
        <w:t>の場所</w:t>
      </w:r>
      <w:r w:rsidR="00E105EE">
        <w:rPr>
          <w:rFonts w:ascii="HG丸ｺﾞｼｯｸM-PRO" w:eastAsia="HG丸ｺﾞｼｯｸM-PRO" w:hAnsi="HG丸ｺﾞｼｯｸM-PRO" w:hint="eastAsia"/>
          <w:szCs w:val="21"/>
        </w:rPr>
        <w:t>や</w:t>
      </w:r>
      <w:r w:rsidR="00795901">
        <w:rPr>
          <w:rFonts w:ascii="HG丸ｺﾞｼｯｸM-PRO" w:eastAsia="HG丸ｺﾞｼｯｸM-PRO" w:hAnsi="HG丸ｺﾞｼｯｸM-PRO" w:hint="eastAsia"/>
          <w:szCs w:val="21"/>
        </w:rPr>
        <w:t>時間は</w:t>
      </w:r>
      <w:r w:rsidR="00FF6BCF">
        <w:rPr>
          <w:rFonts w:ascii="HG丸ｺﾞｼｯｸM-PRO" w:eastAsia="HG丸ｺﾞｼｯｸM-PRO" w:hAnsi="HG丸ｺﾞｼｯｸM-PRO" w:hint="eastAsia"/>
          <w:szCs w:val="21"/>
        </w:rPr>
        <w:t>後日</w:t>
      </w:r>
      <w:r w:rsidR="00795901">
        <w:rPr>
          <w:rFonts w:ascii="HG丸ｺﾞｼｯｸM-PRO" w:eastAsia="HG丸ｺﾞｼｯｸM-PRO" w:hAnsi="HG丸ｺﾞｼｯｸM-PRO" w:hint="eastAsia"/>
          <w:szCs w:val="21"/>
        </w:rPr>
        <w:t>連絡</w:t>
      </w:r>
      <w:r w:rsidR="004F4ABE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6D24C1" w:rsidRPr="00866410" w:rsidRDefault="00866410" w:rsidP="004545CC">
      <w:pPr>
        <w:spacing w:before="360" w:line="2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66410">
        <w:rPr>
          <w:rFonts w:ascii="HG丸ｺﾞｼｯｸM-PRO" w:eastAsia="HG丸ｺﾞｼｯｸM-PRO" w:hAnsi="HG丸ｺﾞｼｯｸM-PRO" w:hint="eastAsia"/>
          <w:sz w:val="18"/>
          <w:szCs w:val="18"/>
        </w:rPr>
        <w:t>ふりがな</w:t>
      </w:r>
    </w:p>
    <w:p w:rsidR="00866410" w:rsidRDefault="006D24C1" w:rsidP="004545CC">
      <w:pPr>
        <w:spacing w:before="120" w:after="120"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氏</w:t>
      </w:r>
      <w:r w:rsidR="008664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名</w:t>
      </w:r>
      <w:r w:rsidR="00866410" w:rsidRP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3C53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866410" w:rsidRP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4545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7533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66410" w:rsidRP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6410">
        <w:rPr>
          <w:rFonts w:ascii="HG丸ｺﾞｼｯｸM-PRO" w:eastAsia="HG丸ｺﾞｼｯｸM-PRO" w:hAnsi="HG丸ｺﾞｼｯｸM-PRO" w:hint="eastAsia"/>
          <w:sz w:val="24"/>
          <w:szCs w:val="24"/>
        </w:rPr>
        <w:t>学年</w:t>
      </w:r>
      <w:r w:rsidR="007533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545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4545C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</w:t>
      </w:r>
      <w:r w:rsidRP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66410" w:rsidRPr="0075331F">
        <w:rPr>
          <w:rFonts w:ascii="HG丸ｺﾞｼｯｸM-PRO" w:eastAsia="HG丸ｺﾞｼｯｸM-PRO" w:hAnsi="HG丸ｺﾞｼｯｸM-PRO" w:hint="eastAsia"/>
          <w:sz w:val="24"/>
          <w:szCs w:val="24"/>
        </w:rPr>
        <w:t>年生</w:t>
      </w:r>
      <w:r w:rsidR="004545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6410" w:rsidRPr="0075331F">
        <w:rPr>
          <w:rFonts w:ascii="HG丸ｺﾞｼｯｸM-PRO" w:eastAsia="HG丸ｺﾞｼｯｸM-PRO" w:hAnsi="HG丸ｺﾞｼｯｸM-PRO" w:hint="eastAsia"/>
          <w:sz w:val="24"/>
          <w:szCs w:val="24"/>
        </w:rPr>
        <w:t>自治会名</w:t>
      </w:r>
      <w:r w:rsid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4545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4545C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866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FF6BCF" w:rsidRPr="00035355" w:rsidRDefault="00866410" w:rsidP="004545CC">
      <w:pPr>
        <w:spacing w:before="240"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331F">
        <w:rPr>
          <w:rFonts w:ascii="HG丸ｺﾞｼｯｸM-PRO" w:eastAsia="HG丸ｺﾞｼｯｸM-PRO" w:hAnsi="HG丸ｺﾞｼｯｸM-PRO" w:hint="eastAsia"/>
          <w:sz w:val="22"/>
        </w:rPr>
        <w:t>電話番号</w:t>
      </w:r>
      <w:r w:rsidR="00C7406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538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8664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3659">
        <w:rPr>
          <w:rFonts w:ascii="HG丸ｺﾞｼｯｸM-PRO" w:eastAsia="HG丸ｺﾞｼｯｸM-PRO" w:hAnsi="HG丸ｺﾞｼｯｸM-PRO" w:hint="eastAsia"/>
          <w:sz w:val="20"/>
          <w:szCs w:val="20"/>
        </w:rPr>
        <w:t>日中</w:t>
      </w:r>
      <w:r w:rsidR="000E6C69" w:rsidRPr="004545CC">
        <w:rPr>
          <w:rFonts w:ascii="HG丸ｺﾞｼｯｸM-PRO" w:eastAsia="HG丸ｺﾞｼｯｸM-PRO" w:hAnsi="HG丸ｺﾞｼｯｸM-PRO" w:hint="eastAsia"/>
          <w:sz w:val="20"/>
          <w:szCs w:val="20"/>
        </w:rPr>
        <w:t>連絡</w:t>
      </w:r>
      <w:r w:rsidR="004545CC" w:rsidRPr="004545CC">
        <w:rPr>
          <w:rFonts w:ascii="HG丸ｺﾞｼｯｸM-PRO" w:eastAsia="HG丸ｺﾞｼｯｸM-PRO" w:hAnsi="HG丸ｺﾞｼｯｸM-PRO" w:hint="eastAsia"/>
          <w:sz w:val="20"/>
          <w:szCs w:val="20"/>
        </w:rPr>
        <w:t>のつく電話</w:t>
      </w:r>
      <w:r w:rsidR="004545CC">
        <w:rPr>
          <w:rFonts w:ascii="HG丸ｺﾞｼｯｸM-PRO" w:eastAsia="HG丸ｺﾞｼｯｸM-PRO" w:hAnsi="HG丸ｺﾞｼｯｸM-PRO" w:hint="eastAsia"/>
          <w:sz w:val="22"/>
        </w:rPr>
        <w:t>(</w:t>
      </w:r>
      <w:r w:rsidR="004545CC" w:rsidRPr="004545CC">
        <w:rPr>
          <w:rFonts w:ascii="HG丸ｺﾞｼｯｸM-PRO" w:eastAsia="HG丸ｺﾞｼｯｸM-PRO" w:hAnsi="HG丸ｺﾞｼｯｸM-PRO" w:hint="eastAsia"/>
          <w:sz w:val="18"/>
          <w:szCs w:val="18"/>
        </w:rPr>
        <w:t>保護者</w:t>
      </w:r>
      <w:r w:rsidR="004545CC" w:rsidRPr="004545CC">
        <w:rPr>
          <w:rFonts w:ascii="HG丸ｺﾞｼｯｸM-PRO" w:eastAsia="HG丸ｺﾞｼｯｸM-PRO" w:hAnsi="HG丸ｺﾞｼｯｸM-PRO" w:hint="eastAsia"/>
          <w:sz w:val="20"/>
          <w:szCs w:val="20"/>
        </w:rPr>
        <w:t>ｹｲﾀｲ</w:t>
      </w:r>
      <w:r w:rsidR="004545CC" w:rsidRPr="00663659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4545CC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740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　</w:t>
      </w:r>
      <w:r w:rsidR="00E875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740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　</w:t>
      </w:r>
      <w:r w:rsidR="004545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740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875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C740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</w:t>
      </w:r>
    </w:p>
    <w:p w:rsidR="00EF6AF6" w:rsidRPr="00795901" w:rsidRDefault="00EF6AF6" w:rsidP="00FF6BCF">
      <w:pPr>
        <w:spacing w:line="500" w:lineRule="exact"/>
        <w:ind w:firstLine="44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95901">
        <w:rPr>
          <w:rFonts w:ascii="HGP創英角ﾎﾟｯﾌﾟ体" w:eastAsia="HGP創英角ﾎﾟｯﾌﾟ体" w:hAnsi="HGP創英角ﾎﾟｯﾌﾟ体" w:hint="eastAsia"/>
          <w:sz w:val="32"/>
          <w:szCs w:val="32"/>
        </w:rPr>
        <w:lastRenderedPageBreak/>
        <w:t xml:space="preserve">関ケ原町社協　　</w:t>
      </w:r>
    </w:p>
    <w:p w:rsidR="00056FF0" w:rsidRPr="003A70AA" w:rsidRDefault="00EF6AF6" w:rsidP="00795901">
      <w:pPr>
        <w:spacing w:line="800" w:lineRule="exact"/>
        <w:ind w:firstLine="221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A70AA">
        <w:rPr>
          <w:rFonts w:ascii="HGP創英角ﾎﾟｯﾌﾟ体" w:eastAsia="HGP創英角ﾎﾟｯﾌﾟ体" w:hAnsi="HGP創英角ﾎﾟｯﾌﾟ体" w:hint="eastAsia"/>
          <w:sz w:val="40"/>
          <w:szCs w:val="40"/>
        </w:rPr>
        <w:t>夏休み</w:t>
      </w:r>
      <w:r w:rsidR="000F65CF"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F65CF" w:rsidRPr="000F65CF">
              <w:rPr>
                <w:rFonts w:ascii="HGP創英角ﾎﾟｯﾌﾟ体" w:eastAsia="HGP創英角ﾎﾟｯﾌﾟ体" w:hAnsi="HGP創英角ﾎﾟｯﾌﾟ体"/>
                <w:sz w:val="22"/>
                <w:szCs w:val="40"/>
              </w:rPr>
              <w:t>しゅくだい</w:t>
            </w:r>
          </w:rt>
          <w:rubyBase>
            <w:r w:rsidR="000F65C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宿題</w:t>
            </w:r>
          </w:rubyBase>
        </w:ruby>
      </w:r>
      <w:r w:rsidR="000F65CF"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F65CF" w:rsidRPr="000F65CF">
              <w:rPr>
                <w:rFonts w:ascii="HGP創英角ﾎﾟｯﾌﾟ体" w:eastAsia="HGP創英角ﾎﾟｯﾌﾟ体" w:hAnsi="HGP創英角ﾎﾟｯﾌﾟ体"/>
                <w:sz w:val="22"/>
                <w:szCs w:val="40"/>
              </w:rPr>
              <w:t>おうえん</w:t>
            </w:r>
          </w:rt>
          <w:rubyBase>
            <w:r w:rsidR="000F65CF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応援</w:t>
            </w:r>
          </w:rubyBase>
        </w:ruby>
      </w:r>
      <w:r w:rsidRPr="003A70AA">
        <w:rPr>
          <w:rFonts w:ascii="HGP創英角ﾎﾟｯﾌﾟ体" w:eastAsia="HGP創英角ﾎﾟｯﾌﾟ体" w:hAnsi="HGP創英角ﾎﾟｯﾌﾟ体" w:hint="eastAsia"/>
          <w:sz w:val="40"/>
          <w:szCs w:val="40"/>
        </w:rPr>
        <w:t>デイキャンプ</w:t>
      </w:r>
      <w:r w:rsidR="007E559F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日程表</w:t>
      </w:r>
    </w:p>
    <w:tbl>
      <w:tblPr>
        <w:tblW w:w="10261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3118"/>
        <w:gridCol w:w="2268"/>
        <w:gridCol w:w="2606"/>
      </w:tblGrid>
      <w:tr w:rsidR="00035355" w:rsidRPr="00056FF0" w:rsidTr="00035355">
        <w:trPr>
          <w:trHeight w:val="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4545CC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4545C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日にち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4545CC" w:rsidRDefault="004545CC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時 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4545CC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4545C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4545CC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4545C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場　所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4545CC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4545C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協　力</w:t>
            </w:r>
          </w:p>
        </w:tc>
      </w:tr>
      <w:tr w:rsidR="00035355" w:rsidRPr="00056FF0" w:rsidTr="00035355">
        <w:trPr>
          <w:trHeight w:val="47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8月 3日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（金）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056FF0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9：30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より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56FF0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ふれあいセンター　　　　　</w:t>
            </w:r>
            <w:r w:rsidR="00FF6BC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2F 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視聴覚室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35355" w:rsidP="000353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がくしゅう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しえん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支援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ボランティア</w:t>
            </w:r>
          </w:p>
        </w:tc>
      </w:tr>
      <w:tr w:rsidR="00035355" w:rsidRPr="00056FF0" w:rsidTr="00035355">
        <w:trPr>
          <w:trHeight w:val="66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F0" w:rsidRPr="00056FF0" w:rsidRDefault="00056FF0" w:rsidP="00056F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昼　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C1095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いろいろ</w:t>
            </w:r>
            <w:r w:rsidR="0075576B" w:rsidRPr="007557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はさんで！　</w:t>
            </w:r>
            <w:r w:rsidR="007557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440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ホットドッグ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56FF0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ふれあいセンター　　　　　　</w:t>
            </w:r>
            <w:r w:rsidR="00FF6BC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1F 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創作室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56FF0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35355" w:rsidRPr="00056FF0" w:rsidTr="00035355">
        <w:trPr>
          <w:trHeight w:val="667"/>
        </w:trPr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FF0" w:rsidRPr="00056FF0" w:rsidRDefault="00056FF0" w:rsidP="00056F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056FF0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16：00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まで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F13730" w:rsidP="006F01B0">
            <w:pPr>
              <w:widowControl/>
              <w:spacing w:before="120" w:after="60"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13730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せきがはら</w:t>
                  </w:r>
                </w:rt>
                <w:rubyBase>
                  <w:r w:rsid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関ケ原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13730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いさん</w:t>
                  </w:r>
                </w:rt>
                <w:rubyBase>
                  <w:r w:rsid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遺産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13730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たんぼう</w:t>
                  </w:r>
                </w:rt>
                <w:rubyBase>
                  <w:r w:rsid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探訪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そば打ち体験・火薬庫見学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68440F" w:rsidP="006844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40F" w:rsidRP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たま</w:t>
                  </w:r>
                </w:rt>
                <w:rubyBase>
                  <w:r w:rsid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40F" w:rsidRP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しょうにゅうどう</w:t>
                  </w:r>
                </w:rt>
                <w:rubyBase>
                  <w:r w:rsid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鍾乳洞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周辺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68440F" w:rsidP="006844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40F" w:rsidRP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たま</w:t>
                  </w:r>
                </w:rt>
                <w:rubyBase>
                  <w:r w:rsid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440F" w:rsidRP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1"/>
                    </w:rPr>
                    <w:t>くらべ</w:t>
                  </w:r>
                </w:rt>
                <w:rubyBase>
                  <w:r w:rsidR="0068440F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倉部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そばの会</w:t>
            </w:r>
          </w:p>
        </w:tc>
      </w:tr>
      <w:tr w:rsidR="003A70AA" w:rsidRPr="00056FF0" w:rsidTr="00365B7B">
        <w:trPr>
          <w:trHeight w:val="349"/>
        </w:trPr>
        <w:tc>
          <w:tcPr>
            <w:tcW w:w="10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AA" w:rsidRPr="00056FF0" w:rsidRDefault="003A70AA" w:rsidP="00365B7B">
            <w:pPr>
              <w:widowControl/>
              <w:spacing w:after="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集合：9：15までにふれあいセンター2階の視聴覚室へ。</w:t>
            </w:r>
            <w:r w:rsidR="000737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で</w:t>
            </w:r>
            <w:r w:rsidR="007E55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行け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ない人は</w:t>
            </w:r>
            <w:r w:rsidR="007E55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いっしょ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行きます。</w:t>
            </w:r>
          </w:p>
        </w:tc>
      </w:tr>
      <w:tr w:rsidR="00035355" w:rsidRPr="00056FF0" w:rsidTr="00035355">
        <w:trPr>
          <w:trHeight w:val="667"/>
        </w:trPr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56FF0" w:rsidRPr="00056FF0" w:rsidRDefault="00056FF0" w:rsidP="00056F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8月10日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（金）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056FF0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9：30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より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F0" w:rsidRPr="00056FF0" w:rsidRDefault="00056FF0" w:rsidP="003A70A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習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35355" w:rsidP="00035355">
            <w:pPr>
              <w:widowControl/>
              <w:spacing w:before="120"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ゆう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優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ゆう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悠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ゆう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邑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コミュニティ</w:t>
            </w:r>
            <w:r w:rsidR="007D5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ハウス</w:t>
            </w:r>
            <w:r w:rsidR="0055461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F0" w:rsidRPr="00056FF0" w:rsidRDefault="00035355" w:rsidP="000353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がくしゅう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35355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しえん</w:t>
                  </w:r>
                </w:rt>
                <w:rubyBase>
                  <w:r w:rsid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支援</w:t>
                  </w:r>
                </w:rubyBase>
              </w:ruby>
            </w:r>
            <w:r w:rsidR="00056FF0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ボランティア</w:t>
            </w:r>
          </w:p>
        </w:tc>
      </w:tr>
      <w:tr w:rsidR="00554408" w:rsidRPr="00056FF0" w:rsidTr="00035355">
        <w:trPr>
          <w:trHeight w:val="667"/>
        </w:trPr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54408" w:rsidRPr="00056FF0" w:rsidRDefault="00554408" w:rsidP="005544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昼　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75576B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自分でにぎ</w:t>
            </w:r>
            <w:r w:rsidR="000C10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るから</w:t>
            </w:r>
            <w:r w:rsidR="002B0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おいしい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！　　　　　</w:t>
            </w:r>
            <w:r w:rsidR="00554408"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おにぎり</w:t>
            </w:r>
            <w:r w:rsidR="005544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↓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しょくせいかつ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食生活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かいぜんきょう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改善協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ぎかい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議会</w:t>
                  </w:r>
                </w:rubyBase>
              </w:ruby>
            </w:r>
          </w:p>
        </w:tc>
      </w:tr>
      <w:tr w:rsidR="00554408" w:rsidRPr="00056FF0" w:rsidTr="00035355">
        <w:trPr>
          <w:trHeight w:val="667"/>
        </w:trPr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54408" w:rsidRPr="00056FF0" w:rsidRDefault="00554408" w:rsidP="005544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：00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まで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before="120" w:after="60"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せきがはら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関ケ原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いさん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遺産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たんぼう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探訪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今須杉の歴史・工作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↓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今須</w:t>
            </w:r>
            <w:r w:rsidR="007518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杉</w:t>
            </w:r>
            <w:r w:rsidR="00461D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プロジェ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クト</w:t>
            </w:r>
          </w:p>
        </w:tc>
      </w:tr>
      <w:tr w:rsidR="00554408" w:rsidRPr="00056FF0" w:rsidTr="00035355">
        <w:trPr>
          <w:trHeight w:val="358"/>
        </w:trPr>
        <w:tc>
          <w:tcPr>
            <w:tcW w:w="10261" w:type="dxa"/>
            <w:gridSpan w:val="5"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54408" w:rsidRPr="00056FF0" w:rsidRDefault="00554408" w:rsidP="00554408">
            <w:pPr>
              <w:widowControl/>
              <w:spacing w:after="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集合：9：15までに優・悠・邑の玄関前へ。自分で行けない人はいっしょに行きます。</w:t>
            </w:r>
          </w:p>
        </w:tc>
      </w:tr>
      <w:tr w:rsidR="00554408" w:rsidRPr="00056FF0" w:rsidTr="00035355">
        <w:trPr>
          <w:trHeight w:val="66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8月17日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（金）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9：30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より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　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みょうおうじ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妙応寺</w:t>
                  </w:r>
                </w:rubyBase>
              </w:ruby>
            </w:r>
            <w:r w:rsidR="008125E5" w:rsidRPr="008125E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（今須）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がくしゅう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21"/>
                    </w:rPr>
                    <w:t>しえん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  <w:t>支援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ボランティア</w:t>
            </w:r>
          </w:p>
        </w:tc>
      </w:tr>
      <w:tr w:rsidR="00554408" w:rsidRPr="00056FF0" w:rsidTr="00554408">
        <w:trPr>
          <w:trHeight w:val="66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408" w:rsidRPr="00056FF0" w:rsidRDefault="00554408" w:rsidP="005544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昼　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スペシャル</w:t>
            </w:r>
            <w:r w:rsidR="000C10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♪</w:t>
            </w:r>
            <w:r w:rsidR="007557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な</w:t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カレー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↓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408" w:rsidRPr="00056FF0" w:rsidRDefault="00554408" w:rsidP="005544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にっせき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日赤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03535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ほうしだん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奉仕団</w:t>
                  </w:r>
                </w:rubyBase>
              </w:ruby>
            </w:r>
          </w:p>
        </w:tc>
      </w:tr>
      <w:tr w:rsidR="00554408" w:rsidRPr="00056FF0" w:rsidTr="00365B7B">
        <w:trPr>
          <w:trHeight w:val="854"/>
        </w:trPr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408" w:rsidRPr="00056FF0" w:rsidRDefault="00554408" w:rsidP="005544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16：00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まで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Default="00554408" w:rsidP="00554408">
            <w:pPr>
              <w:widowControl/>
              <w:spacing w:before="120"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せきがはら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関ケ原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いさん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遺産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F1373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たんぼう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探訪</w:t>
                  </w:r>
                </w:rubyBase>
              </w:ruby>
            </w:r>
          </w:p>
          <w:p w:rsidR="00554408" w:rsidRPr="00056FF0" w:rsidRDefault="00554408" w:rsidP="00554408">
            <w:pPr>
              <w:widowControl/>
              <w:spacing w:before="120" w:after="60"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妙応寺を知る（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365B7B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ざぜん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座禅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54408" w:rsidRPr="00365B7B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</w:rPr>
                    <w:t>れきし</w:t>
                  </w:r>
                </w:rt>
                <w:rubyBase>
                  <w:r w:rsidR="00554408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歴史</w:t>
                  </w:r>
                </w:rubyBase>
              </w:ruby>
            </w: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↓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08" w:rsidRPr="00056FF0" w:rsidRDefault="00554408" w:rsidP="0055440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56F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妙応寺</w:t>
            </w:r>
          </w:p>
        </w:tc>
      </w:tr>
      <w:tr w:rsidR="00554408" w:rsidRPr="00056FF0" w:rsidTr="00035355">
        <w:trPr>
          <w:trHeight w:val="383"/>
        </w:trPr>
        <w:tc>
          <w:tcPr>
            <w:tcW w:w="1026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08" w:rsidRPr="00056FF0" w:rsidRDefault="00554408" w:rsidP="00554408">
            <w:pPr>
              <w:widowControl/>
              <w:spacing w:after="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集合：9：15</w:t>
            </w:r>
            <w:r w:rsidR="008125E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までに妙応寺の門前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。自分で行けない人はいっしょに行きます。</w:t>
            </w:r>
          </w:p>
        </w:tc>
      </w:tr>
    </w:tbl>
    <w:p w:rsidR="00BA342A" w:rsidRDefault="00BA342A" w:rsidP="00365B7B">
      <w:pPr>
        <w:spacing w:after="60"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＊予定なので、</w:t>
      </w:r>
      <w:r w:rsidR="00F13730">
        <w:rPr>
          <w:rFonts w:ascii="HG丸ｺﾞｼｯｸM-PRO" w:eastAsia="HG丸ｺﾞｼｯｸM-PRO" w:hAnsi="HG丸ｺﾞｼｯｸM-PRO" w:hint="eastAsia"/>
          <w:sz w:val="24"/>
          <w:szCs w:val="24"/>
        </w:rPr>
        <w:t>へんこう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するばあいがあります。</w:t>
      </w:r>
    </w:p>
    <w:p w:rsidR="00BA342A" w:rsidRDefault="003A70AA" w:rsidP="003A70A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0737C1">
        <w:rPr>
          <w:rFonts w:ascii="HG丸ｺﾞｼｯｸM-PRO" w:eastAsia="HG丸ｺﾞｼｯｸM-PRO" w:hAnsi="HG丸ｺﾞｼｯｸM-PRO" w:hint="eastAsia"/>
          <w:sz w:val="24"/>
          <w:szCs w:val="24"/>
        </w:rPr>
        <w:t>自分で行く</w:t>
      </w:r>
      <w:r w:rsidR="006F01B0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BA342A">
        <w:rPr>
          <w:rFonts w:ascii="HG丸ｺﾞｼｯｸM-PRO" w:eastAsia="HG丸ｺﾞｼｯｸM-PRO" w:hAnsi="HG丸ｺﾞｼｯｸM-PRO" w:hint="eastAsia"/>
          <w:sz w:val="24"/>
          <w:szCs w:val="24"/>
        </w:rPr>
        <w:t>は、車にじゅうぶん気をつけて。</w:t>
      </w:r>
    </w:p>
    <w:p w:rsidR="00BA342A" w:rsidRPr="007D5C0C" w:rsidRDefault="000737C1" w:rsidP="003A70AA">
      <w:pPr>
        <w:spacing w:line="300" w:lineRule="exact"/>
        <w:ind w:left="24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自分</w:t>
      </w:r>
      <w:r w:rsidR="007E559F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で行けない人は、</w:t>
      </w:r>
      <w:r w:rsidR="003A70AA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いっしょに行</w:t>
      </w:r>
      <w:r w:rsidR="000F65CF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きます。</w:t>
      </w:r>
      <w:r w:rsidR="003A70AA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時間と場所</w:t>
      </w:r>
      <w:r w:rsidR="000F65CF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はあとで</w:t>
      </w:r>
      <w:r w:rsidR="003A70AA" w:rsidRPr="007D5C0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お知らせします。</w:t>
      </w:r>
    </w:p>
    <w:p w:rsidR="00CB4732" w:rsidRDefault="0039140D" w:rsidP="0039140D">
      <w:pPr>
        <w:spacing w:before="120"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＊勉強の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40D" w:rsidRPr="003914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じゅんび</w:t>
            </w:r>
          </w:rt>
          <w:rubyBase>
            <w:r w:rsidR="003914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準備</w:t>
            </w:r>
          </w:rubyBase>
        </w:ruby>
      </w:r>
      <w:r w:rsidR="00BA342A">
        <w:rPr>
          <w:rFonts w:ascii="HG丸ｺﾞｼｯｸM-PRO" w:eastAsia="HG丸ｺﾞｼｯｸM-PRO" w:hAnsi="HG丸ｺﾞｼｯｸM-PRO" w:hint="eastAsia"/>
          <w:sz w:val="24"/>
          <w:szCs w:val="24"/>
        </w:rPr>
        <w:t>とお茶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37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730" w:rsidRPr="00F137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ぼうし</w:t>
            </w:r>
          </w:rt>
          <w:rubyBase>
            <w:r w:rsidR="00F137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帽子</w:t>
            </w:r>
          </w:rubyBase>
        </w:ruby>
      </w:r>
      <w:r w:rsidR="000737C1">
        <w:rPr>
          <w:rFonts w:ascii="HG丸ｺﾞｼｯｸM-PRO" w:eastAsia="HG丸ｺﾞｼｯｸM-PRO" w:hAnsi="HG丸ｺﾞｼｯｸM-PRO" w:hint="eastAsia"/>
          <w:sz w:val="24"/>
          <w:szCs w:val="24"/>
        </w:rPr>
        <w:t>をもってきてください。</w:t>
      </w:r>
    </w:p>
    <w:p w:rsidR="00BA342A" w:rsidRDefault="006F01B0" w:rsidP="0039140D">
      <w:pPr>
        <w:spacing w:before="120"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6BC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84179" wp14:editId="6194C261">
                <wp:simplePos x="0" y="0"/>
                <wp:positionH relativeFrom="column">
                  <wp:posOffset>-485775</wp:posOffset>
                </wp:positionH>
                <wp:positionV relativeFrom="paragraph">
                  <wp:posOffset>314325</wp:posOffset>
                </wp:positionV>
                <wp:extent cx="71151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FB30C5" id="直線コネクタ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4.75pt" to="52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" strokecolor="#4472c4" strokeweight="1.5pt">
                <v:stroke dashstyle="dashDot" joinstyle="miter"/>
              </v:line>
            </w:pict>
          </mc:Fallback>
        </mc:AlternateContent>
      </w:r>
      <w:r w:rsidR="00BA342A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BA342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2A" w:rsidRPr="00BA342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ふくそう</w:t>
            </w:r>
          </w:rt>
          <w:rubyBase>
            <w:r w:rsidR="00BA342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服装</w:t>
            </w:r>
          </w:rubyBase>
        </w:ruby>
      </w:r>
      <w:r w:rsidR="00BA342A">
        <w:rPr>
          <w:rFonts w:ascii="HG丸ｺﾞｼｯｸM-PRO" w:eastAsia="HG丸ｺﾞｼｯｸM-PRO" w:hAnsi="HG丸ｺﾞｼｯｸM-PRO" w:hint="eastAsia"/>
          <w:sz w:val="24"/>
          <w:szCs w:val="24"/>
        </w:rPr>
        <w:t>は自由です</w:t>
      </w:r>
      <w:r w:rsidR="000737C1">
        <w:rPr>
          <w:rFonts w:ascii="HG丸ｺﾞｼｯｸM-PRO" w:eastAsia="HG丸ｺﾞｼｯｸM-PRO" w:hAnsi="HG丸ｺﾞｼｯｸM-PRO" w:hint="eastAsia"/>
          <w:sz w:val="24"/>
          <w:szCs w:val="24"/>
        </w:rPr>
        <w:t>が、うごきやすい</w:t>
      </w:r>
      <w:r w:rsidR="00F13730">
        <w:rPr>
          <w:rFonts w:ascii="HG丸ｺﾞｼｯｸM-PRO" w:eastAsia="HG丸ｺﾞｼｯｸM-PRO" w:hAnsi="HG丸ｺﾞｼｯｸM-PRO" w:hint="eastAsia"/>
          <w:sz w:val="24"/>
          <w:szCs w:val="24"/>
        </w:rPr>
        <w:t>服で</w:t>
      </w:r>
      <w:r w:rsidR="007D5C0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737C1">
        <w:rPr>
          <w:rFonts w:ascii="HG丸ｺﾞｼｯｸM-PRO" w:eastAsia="HG丸ｺﾞｼｯｸM-PRO" w:hAnsi="HG丸ｺﾞｼｯｸM-PRO" w:hint="eastAsia"/>
          <w:sz w:val="24"/>
          <w:szCs w:val="24"/>
        </w:rPr>
        <w:t>きてください</w:t>
      </w:r>
      <w:r w:rsidR="00BA342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F6BCF" w:rsidRPr="00CB4732" w:rsidRDefault="00FF6BCF" w:rsidP="0039140D">
      <w:pPr>
        <w:spacing w:before="120"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6BCF" w:rsidRPr="00CB4732" w:rsidSect="000F65C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A8"/>
    <w:rsid w:val="00005C30"/>
    <w:rsid w:val="00025041"/>
    <w:rsid w:val="00035355"/>
    <w:rsid w:val="00056FF0"/>
    <w:rsid w:val="000737C1"/>
    <w:rsid w:val="000801C2"/>
    <w:rsid w:val="00090603"/>
    <w:rsid w:val="000971A9"/>
    <w:rsid w:val="000A6DF3"/>
    <w:rsid w:val="000B11E7"/>
    <w:rsid w:val="000C1095"/>
    <w:rsid w:val="000E6C69"/>
    <w:rsid w:val="000F65CF"/>
    <w:rsid w:val="00111BE6"/>
    <w:rsid w:val="001625BF"/>
    <w:rsid w:val="001862CC"/>
    <w:rsid w:val="001F5730"/>
    <w:rsid w:val="002014CA"/>
    <w:rsid w:val="0023632A"/>
    <w:rsid w:val="00244B78"/>
    <w:rsid w:val="002A6DDB"/>
    <w:rsid w:val="002B06D4"/>
    <w:rsid w:val="002B5035"/>
    <w:rsid w:val="00331AC0"/>
    <w:rsid w:val="003424E0"/>
    <w:rsid w:val="00347970"/>
    <w:rsid w:val="0036597C"/>
    <w:rsid w:val="00365B7B"/>
    <w:rsid w:val="00372BBB"/>
    <w:rsid w:val="00385C09"/>
    <w:rsid w:val="0039140D"/>
    <w:rsid w:val="003A70AA"/>
    <w:rsid w:val="003A7287"/>
    <w:rsid w:val="003C53F5"/>
    <w:rsid w:val="003F3364"/>
    <w:rsid w:val="004037C2"/>
    <w:rsid w:val="004545CC"/>
    <w:rsid w:val="00461D52"/>
    <w:rsid w:val="004625B9"/>
    <w:rsid w:val="004A4106"/>
    <w:rsid w:val="004E163A"/>
    <w:rsid w:val="004F4ABE"/>
    <w:rsid w:val="00531779"/>
    <w:rsid w:val="00554408"/>
    <w:rsid w:val="00554617"/>
    <w:rsid w:val="00562440"/>
    <w:rsid w:val="00634DA7"/>
    <w:rsid w:val="00663659"/>
    <w:rsid w:val="0068440F"/>
    <w:rsid w:val="006D24C1"/>
    <w:rsid w:val="006F01B0"/>
    <w:rsid w:val="00707396"/>
    <w:rsid w:val="00751832"/>
    <w:rsid w:val="0075331F"/>
    <w:rsid w:val="0075576B"/>
    <w:rsid w:val="0078015E"/>
    <w:rsid w:val="00795901"/>
    <w:rsid w:val="007D1AA8"/>
    <w:rsid w:val="007D5C0C"/>
    <w:rsid w:val="007E559F"/>
    <w:rsid w:val="007E6002"/>
    <w:rsid w:val="008125E5"/>
    <w:rsid w:val="00822DF3"/>
    <w:rsid w:val="008503DE"/>
    <w:rsid w:val="00866410"/>
    <w:rsid w:val="008D2EB8"/>
    <w:rsid w:val="00906899"/>
    <w:rsid w:val="0096095D"/>
    <w:rsid w:val="00961D13"/>
    <w:rsid w:val="00990063"/>
    <w:rsid w:val="009A681B"/>
    <w:rsid w:val="00A05A52"/>
    <w:rsid w:val="00A10A16"/>
    <w:rsid w:val="00A136ED"/>
    <w:rsid w:val="00A22FFE"/>
    <w:rsid w:val="00A8074B"/>
    <w:rsid w:val="00AB73B7"/>
    <w:rsid w:val="00AC36D1"/>
    <w:rsid w:val="00AF2B6F"/>
    <w:rsid w:val="00B07300"/>
    <w:rsid w:val="00B92B0B"/>
    <w:rsid w:val="00BA342A"/>
    <w:rsid w:val="00BF0DF4"/>
    <w:rsid w:val="00C74066"/>
    <w:rsid w:val="00C84537"/>
    <w:rsid w:val="00CA522F"/>
    <w:rsid w:val="00CB4732"/>
    <w:rsid w:val="00CE2656"/>
    <w:rsid w:val="00D5258B"/>
    <w:rsid w:val="00D74B08"/>
    <w:rsid w:val="00D8500B"/>
    <w:rsid w:val="00E105EE"/>
    <w:rsid w:val="00E1399C"/>
    <w:rsid w:val="00E44041"/>
    <w:rsid w:val="00E875B1"/>
    <w:rsid w:val="00EC40DA"/>
    <w:rsid w:val="00ED7A4A"/>
    <w:rsid w:val="00EF6AF6"/>
    <w:rsid w:val="00F13730"/>
    <w:rsid w:val="00F164DB"/>
    <w:rsid w:val="00F53827"/>
    <w:rsid w:val="00FC4DFA"/>
    <w:rsid w:val="00FF60A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3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B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C53F5"/>
  </w:style>
  <w:style w:type="character" w:customStyle="1" w:styleId="a7">
    <w:name w:val="日付 (文字)"/>
    <w:basedOn w:val="a0"/>
    <w:link w:val="a6"/>
    <w:uiPriority w:val="99"/>
    <w:semiHidden/>
    <w:rsid w:val="003C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3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B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C53F5"/>
  </w:style>
  <w:style w:type="character" w:customStyle="1" w:styleId="a7">
    <w:name w:val="日付 (文字)"/>
    <w:basedOn w:val="a0"/>
    <w:link w:val="a6"/>
    <w:uiPriority w:val="99"/>
    <w:semiHidden/>
    <w:rsid w:val="003C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559B-F6D9-4DCB-A5E5-64F44792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2018-06-16T06:32:00Z</cp:lastPrinted>
  <dcterms:created xsi:type="dcterms:W3CDTF">2018-05-22T02:32:00Z</dcterms:created>
  <dcterms:modified xsi:type="dcterms:W3CDTF">2018-06-21T01:27:00Z</dcterms:modified>
</cp:coreProperties>
</file>